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4CB0" w14:textId="2A95E626" w:rsidR="003B0C82" w:rsidRDefault="006C41AF" w:rsidP="003B0C82">
      <w:pPr>
        <w:spacing w:before="100" w:beforeAutospacing="1" w:after="100" w:afterAutospacing="1" w:line="240" w:lineRule="auto"/>
        <w:ind w:right="1701"/>
        <w:rPr>
          <w:rFonts w:ascii="Arial" w:eastAsia="Times New Roman" w:hAnsi="Arial" w:cs="Arial"/>
          <w:b/>
          <w:bCs/>
          <w:sz w:val="24"/>
          <w:szCs w:val="24"/>
          <w:lang w:eastAsia="sv-SE"/>
        </w:rPr>
      </w:pPr>
      <w:r>
        <w:rPr>
          <w:noProof/>
        </w:rPr>
        <w:drawing>
          <wp:inline distT="0" distB="0" distL="0" distR="0" wp14:anchorId="53AB0F9A" wp14:editId="648271F1">
            <wp:extent cx="2163445" cy="1188720"/>
            <wp:effectExtent l="0" t="0" r="8255" b="0"/>
            <wp:docPr id="2" name="Bildobjekt 2" descr="C:\Users\Lisa\Documents\Afasiförbundet\Loggan\Logg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C:\Users\Lisa\Documents\Afasiförbundet\Loggan\Loggan.T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445" cy="1188720"/>
                    </a:xfrm>
                    <a:prstGeom prst="rect">
                      <a:avLst/>
                    </a:prstGeom>
                    <a:noFill/>
                    <a:ln>
                      <a:noFill/>
                    </a:ln>
                  </pic:spPr>
                </pic:pic>
              </a:graphicData>
            </a:graphic>
          </wp:inline>
        </w:drawing>
      </w:r>
    </w:p>
    <w:p w14:paraId="1D5EDEF3" w14:textId="5BCB3F32"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b/>
          <w:bCs/>
          <w:sz w:val="24"/>
          <w:szCs w:val="24"/>
          <w:lang w:eastAsia="sv-SE"/>
        </w:rPr>
        <w:t>Om oss</w:t>
      </w:r>
      <w:r w:rsidRPr="003B0C82">
        <w:rPr>
          <w:rFonts w:ascii="Arial" w:eastAsia="Times New Roman" w:hAnsi="Arial" w:cs="Arial"/>
          <w:b/>
          <w:bCs/>
          <w:sz w:val="24"/>
          <w:szCs w:val="24"/>
          <w:lang w:eastAsia="sv-SE"/>
        </w:rPr>
        <w:br/>
      </w:r>
      <w:r w:rsidRPr="003B0C82">
        <w:rPr>
          <w:rFonts w:ascii="Arial" w:eastAsia="Times New Roman" w:hAnsi="Arial" w:cs="Arial"/>
          <w:sz w:val="24"/>
          <w:szCs w:val="24"/>
          <w:lang w:eastAsia="sv-SE"/>
        </w:rPr>
        <w:t>Afasiförbundet/Talknuten är en idéburen, ideell organisation som bedriver påverkansarbete för delaktighet och ett tillgängligt samhälle för alla. Varje år anordnar vi ett sommarläger för barn och unga med språkstörning/DLD.</w:t>
      </w:r>
    </w:p>
    <w:p w14:paraId="1D5EDEF4" w14:textId="77777777"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b/>
          <w:bCs/>
          <w:sz w:val="24"/>
          <w:szCs w:val="24"/>
          <w:lang w:eastAsia="sv-SE"/>
        </w:rPr>
        <w:t xml:space="preserve">Om dig </w:t>
      </w:r>
      <w:r w:rsidRPr="003B0C82">
        <w:rPr>
          <w:rFonts w:ascii="Arial" w:eastAsia="Times New Roman" w:hAnsi="Arial" w:cs="Arial"/>
          <w:b/>
          <w:bCs/>
          <w:sz w:val="24"/>
          <w:szCs w:val="24"/>
          <w:lang w:eastAsia="sv-SE"/>
        </w:rPr>
        <w:br/>
      </w:r>
      <w:r w:rsidRPr="003B0C82">
        <w:rPr>
          <w:rFonts w:ascii="Arial" w:eastAsia="Times New Roman" w:hAnsi="Arial" w:cs="Arial"/>
          <w:sz w:val="24"/>
          <w:szCs w:val="24"/>
          <w:lang w:eastAsia="sv-SE"/>
        </w:rPr>
        <w:t>Vi söker dig som är utbildad Logoped eller har kommit några terminer in i Logopedutbildningen. Du är självständig, initiativrik och prestigelös och har ett genuint engagemang för barn och unga med språkstörning/DLD. Vi lägger stor vikt vid personliga egenskaper som till exempel samarbetsförmåga och förhållningssätt. Som medarbetare på vårt sommarläger måste du vara beredd att både arbeta strukturerat och kunna vara flexibel.</w:t>
      </w:r>
    </w:p>
    <w:p w14:paraId="1D5EDEF5" w14:textId="70B578FF"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b/>
          <w:bCs/>
          <w:sz w:val="24"/>
          <w:szCs w:val="24"/>
          <w:lang w:eastAsia="sv-SE"/>
        </w:rPr>
        <w:t>Arbetsuppgifter</w:t>
      </w:r>
      <w:r w:rsidRPr="003B0C82">
        <w:rPr>
          <w:rFonts w:ascii="Arial" w:eastAsia="Times New Roman" w:hAnsi="Arial" w:cs="Arial"/>
          <w:b/>
          <w:bCs/>
          <w:sz w:val="24"/>
          <w:szCs w:val="24"/>
          <w:lang w:eastAsia="sv-SE"/>
        </w:rPr>
        <w:br/>
      </w:r>
      <w:r w:rsidRPr="003B0C82">
        <w:rPr>
          <w:rFonts w:ascii="Arial" w:eastAsia="Times New Roman" w:hAnsi="Arial" w:cs="Arial"/>
          <w:sz w:val="24"/>
          <w:szCs w:val="24"/>
          <w:lang w:eastAsia="sv-SE"/>
        </w:rPr>
        <w:t>Du är en av f</w:t>
      </w:r>
      <w:r w:rsidR="003D5E58">
        <w:rPr>
          <w:rFonts w:ascii="Arial" w:eastAsia="Times New Roman" w:hAnsi="Arial" w:cs="Arial"/>
          <w:sz w:val="24"/>
          <w:szCs w:val="24"/>
          <w:lang w:eastAsia="sv-SE"/>
        </w:rPr>
        <w:t>yra</w:t>
      </w:r>
      <w:r w:rsidRPr="003B0C82">
        <w:rPr>
          <w:rFonts w:ascii="Arial" w:eastAsia="Times New Roman" w:hAnsi="Arial" w:cs="Arial"/>
          <w:sz w:val="24"/>
          <w:szCs w:val="24"/>
          <w:lang w:eastAsia="sv-SE"/>
        </w:rPr>
        <w:t xml:space="preserve"> ledare på Afasiförbundet/Talknutens sommarläg</w:t>
      </w:r>
      <w:r w:rsidR="003D5E58">
        <w:rPr>
          <w:rFonts w:ascii="Arial" w:eastAsia="Times New Roman" w:hAnsi="Arial" w:cs="Arial"/>
          <w:sz w:val="24"/>
          <w:szCs w:val="24"/>
          <w:lang w:eastAsia="sv-SE"/>
        </w:rPr>
        <w:t>er</w:t>
      </w:r>
      <w:r w:rsidRPr="003B0C82">
        <w:rPr>
          <w:rFonts w:ascii="Arial" w:eastAsia="Times New Roman" w:hAnsi="Arial" w:cs="Arial"/>
          <w:sz w:val="24"/>
          <w:szCs w:val="24"/>
          <w:lang w:eastAsia="sv-SE"/>
        </w:rPr>
        <w:t xml:space="preserve"> som tar emot 16 barn och unga med språkstörning/DLD i åldern 12-17 år. Lägret äger rum den </w:t>
      </w:r>
      <w:r w:rsidR="003D5E58">
        <w:rPr>
          <w:rFonts w:ascii="Arial" w:eastAsia="Times New Roman" w:hAnsi="Arial" w:cs="Arial"/>
          <w:sz w:val="24"/>
          <w:szCs w:val="24"/>
          <w:lang w:eastAsia="sv-SE"/>
        </w:rPr>
        <w:t xml:space="preserve">15-18 juni </w:t>
      </w:r>
      <w:r w:rsidR="00802E79">
        <w:rPr>
          <w:rFonts w:ascii="Arial" w:eastAsia="Times New Roman" w:hAnsi="Arial" w:cs="Arial"/>
          <w:sz w:val="24"/>
          <w:szCs w:val="24"/>
          <w:lang w:eastAsia="sv-SE"/>
        </w:rPr>
        <w:t>202</w:t>
      </w:r>
      <w:r w:rsidR="00C61CBC">
        <w:rPr>
          <w:rFonts w:ascii="Arial" w:eastAsia="Times New Roman" w:hAnsi="Arial" w:cs="Arial"/>
          <w:sz w:val="24"/>
          <w:szCs w:val="24"/>
          <w:lang w:eastAsia="sv-SE"/>
        </w:rPr>
        <w:t>3</w:t>
      </w:r>
      <w:r w:rsidR="008676C1">
        <w:rPr>
          <w:rFonts w:ascii="Arial" w:eastAsia="Times New Roman" w:hAnsi="Arial" w:cs="Arial"/>
          <w:sz w:val="24"/>
          <w:szCs w:val="24"/>
          <w:lang w:eastAsia="sv-SE"/>
        </w:rPr>
        <w:t xml:space="preserve"> </w:t>
      </w:r>
      <w:r w:rsidRPr="003B0C82">
        <w:rPr>
          <w:rFonts w:ascii="Arial" w:eastAsia="Times New Roman" w:hAnsi="Arial" w:cs="Arial"/>
          <w:sz w:val="24"/>
          <w:szCs w:val="24"/>
          <w:lang w:eastAsia="sv-SE"/>
        </w:rPr>
        <w:t xml:space="preserve">på Domaruddens kursgård utanför Åkersberga (Stockholm). Den </w:t>
      </w:r>
      <w:r w:rsidR="00C61CBC">
        <w:rPr>
          <w:rFonts w:ascii="Arial" w:eastAsia="Times New Roman" w:hAnsi="Arial" w:cs="Arial"/>
          <w:sz w:val="24"/>
          <w:szCs w:val="24"/>
          <w:lang w:eastAsia="sv-SE"/>
        </w:rPr>
        <w:t>14</w:t>
      </w:r>
      <w:r w:rsidRPr="003B0C82">
        <w:rPr>
          <w:rFonts w:ascii="Arial" w:eastAsia="Times New Roman" w:hAnsi="Arial" w:cs="Arial"/>
          <w:sz w:val="24"/>
          <w:szCs w:val="24"/>
          <w:lang w:eastAsia="sv-SE"/>
        </w:rPr>
        <w:t xml:space="preserve"> juni träffas ledarna på kursgården och lär känna varandra samt gör i</w:t>
      </w:r>
      <w:r w:rsidR="0058421F" w:rsidRPr="003B0C82">
        <w:rPr>
          <w:rFonts w:ascii="Arial" w:eastAsia="Times New Roman" w:hAnsi="Arial" w:cs="Arial"/>
          <w:sz w:val="24"/>
          <w:szCs w:val="24"/>
          <w:lang w:eastAsia="sv-SE"/>
        </w:rPr>
        <w:t xml:space="preserve"> </w:t>
      </w:r>
      <w:r w:rsidRPr="003B0C82">
        <w:rPr>
          <w:rFonts w:ascii="Arial" w:eastAsia="Times New Roman" w:hAnsi="Arial" w:cs="Arial"/>
          <w:sz w:val="24"/>
          <w:szCs w:val="24"/>
          <w:lang w:eastAsia="sv-SE"/>
        </w:rPr>
        <w:t>ordning inför lägret. Dessförinnan planerar ledarna inför dagarna utifrån ett inkört och beprövat lägerkoncept bestående av en blandning av styrda och fria aktiviteter. Arbetet är intensivt under de dagar som lägret pågår.</w:t>
      </w:r>
      <w:r w:rsidR="00EF5070" w:rsidRPr="003B0C82">
        <w:rPr>
          <w:rFonts w:ascii="Arial" w:eastAsia="Times New Roman" w:hAnsi="Arial" w:cs="Arial"/>
          <w:sz w:val="24"/>
          <w:szCs w:val="24"/>
          <w:lang w:eastAsia="sv-SE"/>
        </w:rPr>
        <w:t xml:space="preserve"> Lägerverksamheten består av traditionella läge</w:t>
      </w:r>
      <w:r w:rsidR="00DF3082" w:rsidRPr="003B0C82">
        <w:rPr>
          <w:rFonts w:ascii="Arial" w:eastAsia="Times New Roman" w:hAnsi="Arial" w:cs="Arial"/>
          <w:sz w:val="24"/>
          <w:szCs w:val="24"/>
          <w:lang w:eastAsia="sv-SE"/>
        </w:rPr>
        <w:t>raktiviteter</w:t>
      </w:r>
      <w:r w:rsidR="009069E1" w:rsidRPr="003B0C82">
        <w:rPr>
          <w:rFonts w:ascii="Arial" w:eastAsia="Times New Roman" w:hAnsi="Arial" w:cs="Arial"/>
          <w:sz w:val="24"/>
          <w:szCs w:val="24"/>
          <w:lang w:eastAsia="sv-SE"/>
        </w:rPr>
        <w:t xml:space="preserve"> som bad, </w:t>
      </w:r>
      <w:r w:rsidR="00BD5F60" w:rsidRPr="003B0C82">
        <w:rPr>
          <w:rFonts w:ascii="Arial" w:eastAsia="Times New Roman" w:hAnsi="Arial" w:cs="Arial"/>
          <w:sz w:val="24"/>
          <w:szCs w:val="24"/>
          <w:lang w:eastAsia="sv-SE"/>
        </w:rPr>
        <w:t xml:space="preserve">lek, </w:t>
      </w:r>
      <w:r w:rsidR="009069E1" w:rsidRPr="003B0C82">
        <w:rPr>
          <w:rFonts w:ascii="Arial" w:eastAsia="Times New Roman" w:hAnsi="Arial" w:cs="Arial"/>
          <w:sz w:val="24"/>
          <w:szCs w:val="24"/>
          <w:lang w:eastAsia="sv-SE"/>
        </w:rPr>
        <w:t xml:space="preserve">samarbetsövningar, </w:t>
      </w:r>
      <w:r w:rsidR="00BD5F60" w:rsidRPr="003B0C82">
        <w:rPr>
          <w:rFonts w:ascii="Arial" w:eastAsia="Times New Roman" w:hAnsi="Arial" w:cs="Arial"/>
          <w:sz w:val="24"/>
          <w:szCs w:val="24"/>
          <w:lang w:eastAsia="sv-SE"/>
        </w:rPr>
        <w:t xml:space="preserve">chill och </w:t>
      </w:r>
      <w:r w:rsidR="009069E1" w:rsidRPr="003B0C82">
        <w:rPr>
          <w:rFonts w:ascii="Arial" w:eastAsia="Times New Roman" w:hAnsi="Arial" w:cs="Arial"/>
          <w:sz w:val="24"/>
          <w:szCs w:val="24"/>
          <w:lang w:eastAsia="sv-SE"/>
        </w:rPr>
        <w:t>festkväll</w:t>
      </w:r>
      <w:r w:rsidR="00EF5070" w:rsidRPr="003B0C82">
        <w:rPr>
          <w:rFonts w:ascii="Arial" w:eastAsia="Times New Roman" w:hAnsi="Arial" w:cs="Arial"/>
          <w:sz w:val="24"/>
          <w:szCs w:val="24"/>
          <w:lang w:eastAsia="sv-SE"/>
        </w:rPr>
        <w:t xml:space="preserve"> och innebär inte någon behandlande verksamhet. Att vi anställer logopeder är för att</w:t>
      </w:r>
      <w:r w:rsidR="00246179" w:rsidRPr="003B0C82">
        <w:rPr>
          <w:rFonts w:ascii="Arial" w:eastAsia="Times New Roman" w:hAnsi="Arial" w:cs="Arial"/>
          <w:sz w:val="24"/>
          <w:szCs w:val="24"/>
          <w:lang w:eastAsia="sv-SE"/>
        </w:rPr>
        <w:t xml:space="preserve"> vi vill</w:t>
      </w:r>
      <w:r w:rsidR="00EF5070" w:rsidRPr="003B0C82">
        <w:rPr>
          <w:rFonts w:ascii="Arial" w:eastAsia="Times New Roman" w:hAnsi="Arial" w:cs="Arial"/>
          <w:sz w:val="24"/>
          <w:szCs w:val="24"/>
          <w:lang w:eastAsia="sv-SE"/>
        </w:rPr>
        <w:t xml:space="preserve"> k</w:t>
      </w:r>
      <w:r w:rsidR="00DF3082" w:rsidRPr="003B0C82">
        <w:rPr>
          <w:rFonts w:ascii="Arial" w:eastAsia="Times New Roman" w:hAnsi="Arial" w:cs="Arial"/>
          <w:sz w:val="24"/>
          <w:szCs w:val="24"/>
          <w:lang w:eastAsia="sv-SE"/>
        </w:rPr>
        <w:t xml:space="preserve">unna </w:t>
      </w:r>
      <w:r w:rsidR="00246179" w:rsidRPr="003B0C82">
        <w:rPr>
          <w:rFonts w:ascii="Arial" w:eastAsia="Times New Roman" w:hAnsi="Arial" w:cs="Arial"/>
          <w:sz w:val="24"/>
          <w:szCs w:val="24"/>
          <w:lang w:eastAsia="sv-SE"/>
        </w:rPr>
        <w:t xml:space="preserve">garantera en god kommunikation med lägerdeltagarna. </w:t>
      </w:r>
    </w:p>
    <w:p w14:paraId="1D5EDEF6" w14:textId="77777777"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b/>
          <w:bCs/>
          <w:sz w:val="24"/>
          <w:szCs w:val="24"/>
          <w:lang w:eastAsia="sv-SE"/>
        </w:rPr>
        <w:t>Kvalifikationer</w:t>
      </w:r>
    </w:p>
    <w:p w14:paraId="1D5EDEF7" w14:textId="090B83FF" w:rsidR="00692431" w:rsidRPr="003B0C82" w:rsidRDefault="00692431" w:rsidP="003B0C82">
      <w:pPr>
        <w:numPr>
          <w:ilvl w:val="0"/>
          <w:numId w:val="1"/>
        </w:num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sz w:val="24"/>
          <w:szCs w:val="24"/>
          <w:lang w:eastAsia="sv-SE"/>
        </w:rPr>
        <w:t xml:space="preserve">Du är legitimerad Logoped </w:t>
      </w:r>
    </w:p>
    <w:p w14:paraId="1D5EDEF8" w14:textId="77777777" w:rsidR="00692431" w:rsidRPr="003B0C82" w:rsidRDefault="00692431" w:rsidP="003B0C82">
      <w:pPr>
        <w:numPr>
          <w:ilvl w:val="0"/>
          <w:numId w:val="1"/>
        </w:num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sz w:val="24"/>
          <w:szCs w:val="24"/>
          <w:lang w:eastAsia="sv-SE"/>
        </w:rPr>
        <w:t>Förmåga till såväl självständigt arbete som samarbete</w:t>
      </w:r>
    </w:p>
    <w:p w14:paraId="1D5EDEF9" w14:textId="77777777" w:rsidR="00692431" w:rsidRPr="003B0C82" w:rsidRDefault="00692431" w:rsidP="003B0C82">
      <w:pPr>
        <w:numPr>
          <w:ilvl w:val="0"/>
          <w:numId w:val="1"/>
        </w:num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sz w:val="24"/>
          <w:szCs w:val="24"/>
          <w:lang w:eastAsia="sv-SE"/>
        </w:rPr>
        <w:t>God kommunikativ förmåga och arbete med AKK/bildstöd</w:t>
      </w:r>
    </w:p>
    <w:p w14:paraId="1D5EDEFA" w14:textId="19F88492" w:rsidR="00692431" w:rsidRPr="003B0C82" w:rsidRDefault="002C734E" w:rsidP="003B0C82">
      <w:pPr>
        <w:numPr>
          <w:ilvl w:val="0"/>
          <w:numId w:val="1"/>
        </w:numPr>
        <w:spacing w:before="100" w:beforeAutospacing="1" w:after="100" w:afterAutospacing="1" w:line="240" w:lineRule="auto"/>
        <w:ind w:right="1701"/>
        <w:rPr>
          <w:rFonts w:ascii="Arial" w:eastAsia="Times New Roman" w:hAnsi="Arial" w:cs="Arial"/>
          <w:sz w:val="24"/>
          <w:szCs w:val="24"/>
          <w:lang w:eastAsia="sv-SE"/>
        </w:rPr>
      </w:pPr>
      <w:r>
        <w:rPr>
          <w:rFonts w:ascii="Arial" w:eastAsia="Times New Roman" w:hAnsi="Arial" w:cs="Arial"/>
          <w:sz w:val="24"/>
          <w:szCs w:val="24"/>
          <w:lang w:eastAsia="sv-SE"/>
        </w:rPr>
        <w:t>L</w:t>
      </w:r>
      <w:r w:rsidR="00692431" w:rsidRPr="003B0C82">
        <w:rPr>
          <w:rFonts w:ascii="Arial" w:eastAsia="Times New Roman" w:hAnsi="Arial" w:cs="Arial"/>
          <w:sz w:val="24"/>
          <w:szCs w:val="24"/>
          <w:lang w:eastAsia="sv-SE"/>
        </w:rPr>
        <w:t>ägervana i någon form</w:t>
      </w:r>
    </w:p>
    <w:p w14:paraId="1D5EDEFC" w14:textId="4B100E0F" w:rsidR="00692431" w:rsidRPr="003B0C82" w:rsidRDefault="00EE7CCD" w:rsidP="003B0C82">
      <w:pPr>
        <w:numPr>
          <w:ilvl w:val="0"/>
          <w:numId w:val="1"/>
        </w:numPr>
        <w:spacing w:before="100" w:beforeAutospacing="1" w:after="100" w:afterAutospacing="1" w:line="240" w:lineRule="auto"/>
        <w:ind w:right="1701"/>
        <w:rPr>
          <w:rFonts w:ascii="Arial" w:eastAsia="Times New Roman" w:hAnsi="Arial" w:cs="Arial"/>
          <w:sz w:val="24"/>
          <w:szCs w:val="24"/>
          <w:lang w:eastAsia="sv-SE"/>
        </w:rPr>
      </w:pPr>
      <w:r>
        <w:rPr>
          <w:rFonts w:ascii="Arial" w:eastAsia="Times New Roman" w:hAnsi="Arial" w:cs="Arial"/>
          <w:sz w:val="24"/>
          <w:szCs w:val="24"/>
          <w:lang w:eastAsia="sv-SE"/>
        </w:rPr>
        <w:t>Vi ser gärna att du har</w:t>
      </w:r>
      <w:r w:rsidR="00692431" w:rsidRPr="003B0C82">
        <w:rPr>
          <w:rFonts w:ascii="Arial" w:eastAsia="Times New Roman" w:hAnsi="Arial" w:cs="Arial"/>
          <w:sz w:val="24"/>
          <w:szCs w:val="24"/>
          <w:lang w:eastAsia="sv-SE"/>
        </w:rPr>
        <w:t xml:space="preserve"> arbetat med barn eller unga med språkstörning</w:t>
      </w:r>
      <w:r w:rsidR="00CB6E8E">
        <w:rPr>
          <w:rFonts w:ascii="Arial" w:eastAsia="Times New Roman" w:hAnsi="Arial" w:cs="Arial"/>
          <w:sz w:val="24"/>
          <w:szCs w:val="24"/>
          <w:lang w:eastAsia="sv-SE"/>
        </w:rPr>
        <w:t>/DLD</w:t>
      </w:r>
      <w:r w:rsidR="00692431" w:rsidRPr="003B0C82">
        <w:rPr>
          <w:rFonts w:ascii="Arial" w:eastAsia="Times New Roman" w:hAnsi="Arial" w:cs="Arial"/>
          <w:sz w:val="24"/>
          <w:szCs w:val="24"/>
          <w:lang w:eastAsia="sv-SE"/>
        </w:rPr>
        <w:t xml:space="preserve"> eller andra NPF-diagnoser som autism och ADHD.</w:t>
      </w:r>
    </w:p>
    <w:p w14:paraId="1D5EDEFD" w14:textId="2B098F04"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b/>
          <w:bCs/>
          <w:sz w:val="24"/>
          <w:szCs w:val="24"/>
          <w:lang w:eastAsia="sv-SE"/>
        </w:rPr>
        <w:t>Varaktighet:</w:t>
      </w:r>
      <w:r w:rsidR="00CB6E8E">
        <w:rPr>
          <w:rFonts w:ascii="Arial" w:eastAsia="Times New Roman" w:hAnsi="Arial" w:cs="Arial"/>
          <w:sz w:val="24"/>
          <w:szCs w:val="24"/>
          <w:lang w:eastAsia="sv-SE"/>
        </w:rPr>
        <w:t xml:space="preserve"> 14-18 juni 2023</w:t>
      </w:r>
      <w:r w:rsidR="006C41AF">
        <w:rPr>
          <w:rFonts w:ascii="Arial" w:eastAsia="Times New Roman" w:hAnsi="Arial" w:cs="Arial"/>
          <w:sz w:val="24"/>
          <w:szCs w:val="24"/>
          <w:lang w:eastAsia="sv-SE"/>
        </w:rPr>
        <w:t>,</w:t>
      </w:r>
      <w:r w:rsidRPr="003B0C82">
        <w:rPr>
          <w:rFonts w:ascii="Arial" w:eastAsia="Times New Roman" w:hAnsi="Arial" w:cs="Arial"/>
          <w:sz w:val="24"/>
          <w:szCs w:val="24"/>
          <w:lang w:eastAsia="sv-SE"/>
        </w:rPr>
        <w:t xml:space="preserve"> varav lägret pågår </w:t>
      </w:r>
      <w:r w:rsidR="00CB6E8E">
        <w:rPr>
          <w:rFonts w:ascii="Arial" w:eastAsia="Times New Roman" w:hAnsi="Arial" w:cs="Arial"/>
          <w:sz w:val="24"/>
          <w:szCs w:val="24"/>
          <w:lang w:eastAsia="sv-SE"/>
        </w:rPr>
        <w:t xml:space="preserve">15 </w:t>
      </w:r>
      <w:r w:rsidR="00925DB2" w:rsidRPr="003B0C82">
        <w:rPr>
          <w:rFonts w:ascii="Arial" w:eastAsia="Times New Roman" w:hAnsi="Arial" w:cs="Arial"/>
          <w:sz w:val="24"/>
          <w:szCs w:val="24"/>
          <w:lang w:eastAsia="sv-SE"/>
        </w:rPr>
        <w:t xml:space="preserve">juni till </w:t>
      </w:r>
      <w:r w:rsidR="00CB6E8E">
        <w:rPr>
          <w:rFonts w:ascii="Arial" w:eastAsia="Times New Roman" w:hAnsi="Arial" w:cs="Arial"/>
          <w:sz w:val="24"/>
          <w:szCs w:val="24"/>
          <w:lang w:eastAsia="sv-SE"/>
        </w:rPr>
        <w:t xml:space="preserve">18 juni </w:t>
      </w:r>
      <w:r w:rsidRPr="003B0C82">
        <w:rPr>
          <w:rFonts w:ascii="Arial" w:eastAsia="Times New Roman" w:hAnsi="Arial" w:cs="Arial"/>
          <w:sz w:val="24"/>
          <w:szCs w:val="24"/>
          <w:lang w:eastAsia="sv-SE"/>
        </w:rPr>
        <w:t xml:space="preserve">och den </w:t>
      </w:r>
      <w:r w:rsidR="00CB6E8E">
        <w:rPr>
          <w:rFonts w:ascii="Arial" w:eastAsia="Times New Roman" w:hAnsi="Arial" w:cs="Arial"/>
          <w:sz w:val="24"/>
          <w:szCs w:val="24"/>
          <w:lang w:eastAsia="sv-SE"/>
        </w:rPr>
        <w:t xml:space="preserve">14 </w:t>
      </w:r>
      <w:r w:rsidRPr="003B0C82">
        <w:rPr>
          <w:rFonts w:ascii="Arial" w:eastAsia="Times New Roman" w:hAnsi="Arial" w:cs="Arial"/>
          <w:sz w:val="24"/>
          <w:szCs w:val="24"/>
          <w:lang w:eastAsia="sv-SE"/>
        </w:rPr>
        <w:t xml:space="preserve">juni är en planeringsdag. </w:t>
      </w:r>
      <w:r w:rsidRPr="003B0C82">
        <w:rPr>
          <w:rFonts w:ascii="Arial" w:eastAsia="Times New Roman" w:hAnsi="Arial" w:cs="Arial"/>
          <w:sz w:val="24"/>
          <w:szCs w:val="24"/>
          <w:lang w:eastAsia="sv-SE"/>
        </w:rPr>
        <w:br/>
      </w:r>
      <w:r w:rsidRPr="003B0C82">
        <w:rPr>
          <w:rFonts w:ascii="Arial" w:eastAsia="Times New Roman" w:hAnsi="Arial" w:cs="Arial"/>
          <w:b/>
          <w:bCs/>
          <w:sz w:val="24"/>
          <w:szCs w:val="24"/>
          <w:lang w:eastAsia="sv-SE"/>
        </w:rPr>
        <w:t>Arvode:</w:t>
      </w:r>
      <w:r w:rsidRPr="003B0C82">
        <w:rPr>
          <w:rFonts w:ascii="Arial" w:eastAsia="Times New Roman" w:hAnsi="Arial" w:cs="Arial"/>
          <w:sz w:val="24"/>
          <w:szCs w:val="24"/>
          <w:lang w:eastAsia="sv-SE"/>
        </w:rPr>
        <w:t xml:space="preserve"> För arbetet inför och på lägret betalas ett fast arvode</w:t>
      </w:r>
      <w:r w:rsidR="00925DB2" w:rsidRPr="003B0C82">
        <w:rPr>
          <w:rFonts w:ascii="Arial" w:eastAsia="Times New Roman" w:hAnsi="Arial" w:cs="Arial"/>
          <w:sz w:val="24"/>
          <w:szCs w:val="24"/>
          <w:lang w:eastAsia="sv-SE"/>
        </w:rPr>
        <w:t xml:space="preserve">. </w:t>
      </w:r>
      <w:r w:rsidRPr="003B0C82">
        <w:rPr>
          <w:rFonts w:ascii="Arial" w:eastAsia="Times New Roman" w:hAnsi="Arial" w:cs="Arial"/>
          <w:sz w:val="24"/>
          <w:szCs w:val="24"/>
          <w:lang w:eastAsia="sv-SE"/>
        </w:rPr>
        <w:br/>
      </w:r>
      <w:r w:rsidRPr="003B0C82">
        <w:rPr>
          <w:rFonts w:ascii="Arial" w:eastAsia="Times New Roman" w:hAnsi="Arial" w:cs="Arial"/>
          <w:b/>
          <w:bCs/>
          <w:sz w:val="24"/>
          <w:szCs w:val="24"/>
          <w:lang w:eastAsia="sv-SE"/>
        </w:rPr>
        <w:t>Arbetsplats:</w:t>
      </w:r>
      <w:r w:rsidRPr="003B0C82">
        <w:rPr>
          <w:rFonts w:ascii="Arial" w:eastAsia="Times New Roman" w:hAnsi="Arial" w:cs="Arial"/>
          <w:sz w:val="24"/>
          <w:szCs w:val="24"/>
          <w:lang w:eastAsia="sv-SE"/>
        </w:rPr>
        <w:t xml:space="preserve"> Domaruddens lägergård, Åkersberga utanför Stockholm</w:t>
      </w:r>
    </w:p>
    <w:p w14:paraId="1D5EDEFE" w14:textId="77777777"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b/>
          <w:bCs/>
          <w:sz w:val="24"/>
          <w:szCs w:val="24"/>
          <w:lang w:eastAsia="sv-SE"/>
        </w:rPr>
        <w:t>Ansökan skickas per e-post</w:t>
      </w:r>
      <w:r w:rsidRPr="003B0C82">
        <w:rPr>
          <w:rFonts w:ascii="Arial" w:eastAsia="Times New Roman" w:hAnsi="Arial" w:cs="Arial"/>
          <w:sz w:val="24"/>
          <w:szCs w:val="24"/>
          <w:lang w:eastAsia="sv-SE"/>
        </w:rPr>
        <w:t xml:space="preserve"> till kanslichef Linda Bergfeldt </w:t>
      </w:r>
      <w:hyperlink r:id="rId6" w:history="1">
        <w:r w:rsidRPr="003B0C82">
          <w:rPr>
            <w:rFonts w:ascii="Arial" w:eastAsia="Times New Roman" w:hAnsi="Arial" w:cs="Arial"/>
            <w:color w:val="0000FF"/>
            <w:sz w:val="24"/>
            <w:szCs w:val="24"/>
            <w:u w:val="single"/>
            <w:lang w:eastAsia="sv-SE"/>
          </w:rPr>
          <w:t>linda.bergfeldt@afasi.se</w:t>
        </w:r>
      </w:hyperlink>
      <w:r w:rsidRPr="003B0C82">
        <w:rPr>
          <w:rFonts w:ascii="Arial" w:eastAsia="Times New Roman" w:hAnsi="Arial" w:cs="Arial"/>
          <w:sz w:val="24"/>
          <w:szCs w:val="24"/>
          <w:lang w:eastAsia="sv-SE"/>
        </w:rPr>
        <w:t xml:space="preserve"> Eventuella frågor skickas per e-post till Linda Bergfeldt</w:t>
      </w:r>
    </w:p>
    <w:p w14:paraId="13BF6494" w14:textId="1934FD82" w:rsidR="00A83575" w:rsidRDefault="00A83575" w:rsidP="003B0C82">
      <w:pPr>
        <w:spacing w:before="100" w:beforeAutospacing="1" w:after="100" w:afterAutospacing="1" w:line="240" w:lineRule="auto"/>
        <w:ind w:right="1701"/>
        <w:rPr>
          <w:rFonts w:ascii="Arial" w:eastAsia="Times New Roman" w:hAnsi="Arial" w:cs="Arial"/>
          <w:sz w:val="24"/>
          <w:szCs w:val="24"/>
          <w:lang w:eastAsia="sv-SE"/>
        </w:rPr>
      </w:pPr>
      <w:r>
        <w:rPr>
          <w:rFonts w:ascii="Arial" w:eastAsia="Times New Roman" w:hAnsi="Arial" w:cs="Arial"/>
          <w:sz w:val="24"/>
          <w:szCs w:val="24"/>
          <w:lang w:eastAsia="sv-SE"/>
        </w:rPr>
        <w:t xml:space="preserve">Senaste </w:t>
      </w:r>
      <w:r w:rsidR="002D0F0A">
        <w:rPr>
          <w:rFonts w:ascii="Arial" w:eastAsia="Times New Roman" w:hAnsi="Arial" w:cs="Arial"/>
          <w:sz w:val="24"/>
          <w:szCs w:val="24"/>
          <w:lang w:eastAsia="sv-SE"/>
        </w:rPr>
        <w:t>a</w:t>
      </w:r>
      <w:r>
        <w:rPr>
          <w:rFonts w:ascii="Arial" w:eastAsia="Times New Roman" w:hAnsi="Arial" w:cs="Arial"/>
          <w:sz w:val="24"/>
          <w:szCs w:val="24"/>
          <w:lang w:eastAsia="sv-SE"/>
        </w:rPr>
        <w:t xml:space="preserve">nsökningsdag är den </w:t>
      </w:r>
      <w:r w:rsidR="00F07C29">
        <w:rPr>
          <w:rFonts w:ascii="Arial" w:eastAsia="Times New Roman" w:hAnsi="Arial" w:cs="Arial"/>
          <w:sz w:val="24"/>
          <w:szCs w:val="24"/>
          <w:lang w:eastAsia="sv-SE"/>
        </w:rPr>
        <w:t xml:space="preserve">20 januari </w:t>
      </w:r>
      <w:r>
        <w:rPr>
          <w:rFonts w:ascii="Arial" w:eastAsia="Times New Roman" w:hAnsi="Arial" w:cs="Arial"/>
          <w:sz w:val="24"/>
          <w:szCs w:val="24"/>
          <w:lang w:eastAsia="sv-SE"/>
        </w:rPr>
        <w:t>202</w:t>
      </w:r>
      <w:r w:rsidR="00F07C29">
        <w:rPr>
          <w:rFonts w:ascii="Arial" w:eastAsia="Times New Roman" w:hAnsi="Arial" w:cs="Arial"/>
          <w:sz w:val="24"/>
          <w:szCs w:val="24"/>
          <w:lang w:eastAsia="sv-SE"/>
        </w:rPr>
        <w:t>3</w:t>
      </w:r>
      <w:r>
        <w:rPr>
          <w:rFonts w:ascii="Arial" w:eastAsia="Times New Roman" w:hAnsi="Arial" w:cs="Arial"/>
          <w:sz w:val="24"/>
          <w:szCs w:val="24"/>
          <w:lang w:eastAsia="sv-SE"/>
        </w:rPr>
        <w:t>.</w:t>
      </w:r>
      <w:r>
        <w:rPr>
          <w:rFonts w:ascii="Arial" w:eastAsia="Times New Roman" w:hAnsi="Arial" w:cs="Arial"/>
          <w:sz w:val="24"/>
          <w:szCs w:val="24"/>
          <w:lang w:eastAsia="sv-SE"/>
        </w:rPr>
        <w:br/>
      </w:r>
    </w:p>
    <w:p w14:paraId="1D5EDF00" w14:textId="76B1881B"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sz w:val="24"/>
          <w:szCs w:val="24"/>
          <w:lang w:eastAsia="sv-SE"/>
        </w:rPr>
        <w:t>Vi undanber oss erbjudanden om annonserings- och rekryteringshjälp i samband med denna annons.</w:t>
      </w:r>
    </w:p>
    <w:p w14:paraId="1D5EDF01" w14:textId="77777777"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sz w:val="24"/>
          <w:szCs w:val="24"/>
          <w:lang w:eastAsia="sv-SE"/>
        </w:rPr>
        <w:t> </w:t>
      </w:r>
    </w:p>
    <w:p w14:paraId="1D5EDF02" w14:textId="77777777" w:rsidR="00692431" w:rsidRPr="003B0C82" w:rsidRDefault="00692431" w:rsidP="003B0C82">
      <w:pPr>
        <w:spacing w:before="100" w:beforeAutospacing="1" w:after="100" w:afterAutospacing="1" w:line="240" w:lineRule="auto"/>
        <w:ind w:right="1701"/>
        <w:rPr>
          <w:rFonts w:ascii="Arial" w:eastAsia="Times New Roman" w:hAnsi="Arial" w:cs="Arial"/>
          <w:sz w:val="24"/>
          <w:szCs w:val="24"/>
          <w:lang w:eastAsia="sv-SE"/>
        </w:rPr>
      </w:pPr>
      <w:r w:rsidRPr="003B0C82">
        <w:rPr>
          <w:rFonts w:ascii="Arial" w:eastAsia="Times New Roman" w:hAnsi="Arial" w:cs="Arial"/>
          <w:sz w:val="24"/>
          <w:szCs w:val="24"/>
          <w:lang w:eastAsia="sv-SE"/>
        </w:rPr>
        <w:t> </w:t>
      </w:r>
    </w:p>
    <w:p w14:paraId="1D5EDF03" w14:textId="77777777" w:rsidR="001D335B" w:rsidRPr="003B0C82" w:rsidRDefault="001D335B" w:rsidP="003B0C82">
      <w:pPr>
        <w:ind w:right="1701"/>
        <w:rPr>
          <w:rFonts w:ascii="Arial" w:hAnsi="Arial" w:cs="Arial"/>
        </w:rPr>
      </w:pPr>
    </w:p>
    <w:sectPr w:rsidR="001D335B" w:rsidRPr="003B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7F10"/>
    <w:multiLevelType w:val="multilevel"/>
    <w:tmpl w:val="B4BC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88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31"/>
    <w:rsid w:val="001115C2"/>
    <w:rsid w:val="001B4285"/>
    <w:rsid w:val="001D335B"/>
    <w:rsid w:val="00246179"/>
    <w:rsid w:val="002C734E"/>
    <w:rsid w:val="002D0F0A"/>
    <w:rsid w:val="003B0C82"/>
    <w:rsid w:val="003D5E58"/>
    <w:rsid w:val="005632C1"/>
    <w:rsid w:val="0058421F"/>
    <w:rsid w:val="005E193B"/>
    <w:rsid w:val="00632827"/>
    <w:rsid w:val="00692431"/>
    <w:rsid w:val="006C41AF"/>
    <w:rsid w:val="00802E79"/>
    <w:rsid w:val="008676C1"/>
    <w:rsid w:val="009069E1"/>
    <w:rsid w:val="00925DB2"/>
    <w:rsid w:val="00A83575"/>
    <w:rsid w:val="00BD5F60"/>
    <w:rsid w:val="00C61CBC"/>
    <w:rsid w:val="00CB6E8E"/>
    <w:rsid w:val="00DF3082"/>
    <w:rsid w:val="00EE7CCD"/>
    <w:rsid w:val="00EF5070"/>
    <w:rsid w:val="00F07C29"/>
    <w:rsid w:val="00F15638"/>
    <w:rsid w:val="00F93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DEF3"/>
  <w15:chartTrackingRefBased/>
  <w15:docId w15:val="{D9FDAABF-BD04-4E37-B230-FCD6F1E3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bergfeldt@afas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1974</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Bergfeldt</dc:creator>
  <cp:keywords/>
  <dc:description/>
  <cp:lastModifiedBy>Linda Bergfeldt</cp:lastModifiedBy>
  <cp:revision>4</cp:revision>
  <dcterms:created xsi:type="dcterms:W3CDTF">2022-12-06T16:07:00Z</dcterms:created>
  <dcterms:modified xsi:type="dcterms:W3CDTF">2022-12-06T16:10:00Z</dcterms:modified>
</cp:coreProperties>
</file>